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402" w:rsidRDefault="008F3225">
      <w:r w:rsidRPr="008F3225">
        <w:rPr>
          <w:noProof/>
          <w:lang w:val="en-US" w:eastAsia="zh-TW"/>
        </w:rPr>
        <w:pict>
          <v:shapetype id="_x0000_t202" coordsize="21600,21600" o:spt="202" path="m,l,21600r21600,l21600,xe">
            <v:stroke joinstyle="miter"/>
            <v:path gradientshapeok="t" o:connecttype="rect"/>
          </v:shapetype>
          <v:shape id="_x0000_s1026" type="#_x0000_t202" style="position:absolute;margin-left:165.1pt;margin-top:37.75pt;width:286.9pt;height:48.25pt;z-index:251660288;mso-width-relative:margin;mso-height-relative:margin">
            <v:shadow on="t" color="red" offset=",3pt" offset2=",2pt"/>
            <v:textbox>
              <w:txbxContent>
                <w:p w:rsidR="007D4084" w:rsidRDefault="007D4084">
                  <w:pPr>
                    <w:rPr>
                      <w:rFonts w:cs="Aharoni"/>
                      <w:sz w:val="16"/>
                      <w:szCs w:val="16"/>
                    </w:rPr>
                  </w:pPr>
                  <w:r w:rsidRPr="007D4084">
                    <w:rPr>
                      <w:rFonts w:cs="Aharoni"/>
                      <w:sz w:val="44"/>
                      <w:szCs w:val="44"/>
                    </w:rPr>
                    <w:t>Basic Bench Officials' Course</w:t>
                  </w:r>
                </w:p>
                <w:p w:rsidR="00B43CFF" w:rsidRPr="00B43CFF" w:rsidRDefault="00B43CFF" w:rsidP="00B43CFF">
                  <w:pPr>
                    <w:pStyle w:val="NoSpacing"/>
                    <w:jc w:val="center"/>
                    <w:rPr>
                      <w:rFonts w:ascii="Times New Roman" w:hAnsi="Times New Roman" w:cs="Times New Roman"/>
                      <w:sz w:val="16"/>
                      <w:szCs w:val="16"/>
                    </w:rPr>
                  </w:pPr>
                  <w:r>
                    <w:rPr>
                      <w:rFonts w:ascii="Times New Roman" w:hAnsi="Times New Roman" w:cs="Times New Roman"/>
                      <w:sz w:val="16"/>
                      <w:szCs w:val="16"/>
                    </w:rPr>
                    <w:t>(Previously known as Table Officials)</w:t>
                  </w:r>
                </w:p>
              </w:txbxContent>
            </v:textbox>
          </v:shape>
        </w:pict>
      </w:r>
      <w:r w:rsidR="007D4084">
        <w:rPr>
          <w:noProof/>
          <w:lang w:eastAsia="en-GB"/>
        </w:rPr>
        <w:drawing>
          <wp:inline distT="0" distB="0" distL="0" distR="0">
            <wp:extent cx="1714500" cy="1371600"/>
            <wp:effectExtent l="19050" t="0" r="0" b="0"/>
            <wp:docPr id="1" name="Picture 1" descr="C:\Documents and Settings\User\My Documents\My Pictures\EM LOG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My Documents\My Pictures\EM LOG (Small).JPG"/>
                    <pic:cNvPicPr>
                      <a:picLocks noChangeAspect="1" noChangeArrowheads="1"/>
                    </pic:cNvPicPr>
                  </pic:nvPicPr>
                  <pic:blipFill>
                    <a:blip r:embed="rId5" cstate="print"/>
                    <a:srcRect/>
                    <a:stretch>
                      <a:fillRect/>
                    </a:stretch>
                  </pic:blipFill>
                  <pic:spPr bwMode="auto">
                    <a:xfrm>
                      <a:off x="0" y="0"/>
                      <a:ext cx="1714500" cy="1371600"/>
                    </a:xfrm>
                    <a:prstGeom prst="rect">
                      <a:avLst/>
                    </a:prstGeom>
                    <a:noFill/>
                    <a:ln w="9525">
                      <a:noFill/>
                      <a:miter lim="800000"/>
                      <a:headEnd/>
                      <a:tailEnd/>
                    </a:ln>
                  </pic:spPr>
                </pic:pic>
              </a:graphicData>
            </a:graphic>
          </wp:inline>
        </w:drawing>
      </w:r>
    </w:p>
    <w:p w:rsidR="007D4084" w:rsidRDefault="007D4084" w:rsidP="007D4084">
      <w:pPr>
        <w:pStyle w:val="NoSpacing"/>
      </w:pPr>
    </w:p>
    <w:p w:rsidR="007D4084" w:rsidRDefault="007D4084" w:rsidP="007D4084"/>
    <w:p w:rsidR="007D4084" w:rsidRDefault="007D4084" w:rsidP="007D4084">
      <w:r>
        <w:t>In response to several requests</w:t>
      </w:r>
      <w:r w:rsidR="00B50BC2">
        <w:t xml:space="preserve"> from Regional League </w:t>
      </w:r>
      <w:r w:rsidR="000858A7">
        <w:t>t</w:t>
      </w:r>
      <w:r w:rsidR="00B50BC2">
        <w:t>eams and others</w:t>
      </w:r>
      <w:r>
        <w:t>, there will be a basic Bench Officials Course</w:t>
      </w:r>
      <w:r w:rsidR="00B50BC2">
        <w:t xml:space="preserve"> on</w:t>
      </w:r>
    </w:p>
    <w:p w:rsidR="00B50BC2" w:rsidRDefault="00B50BC2" w:rsidP="00B50BC2">
      <w:pPr>
        <w:pStyle w:val="NoSpacing"/>
      </w:pPr>
    </w:p>
    <w:p w:rsidR="00B50BC2" w:rsidRDefault="00B50BC2" w:rsidP="00B50BC2">
      <w:pPr>
        <w:pStyle w:val="NoSpacing"/>
        <w:jc w:val="center"/>
        <w:rPr>
          <w:sz w:val="52"/>
          <w:szCs w:val="52"/>
        </w:rPr>
      </w:pPr>
      <w:r>
        <w:rPr>
          <w:sz w:val="52"/>
          <w:szCs w:val="52"/>
        </w:rPr>
        <w:t>Sunday 16th September</w:t>
      </w:r>
    </w:p>
    <w:p w:rsidR="00B50BC2" w:rsidRDefault="00B50BC2" w:rsidP="00B50BC2">
      <w:pPr>
        <w:pStyle w:val="NoSpacing"/>
        <w:jc w:val="center"/>
        <w:rPr>
          <w:sz w:val="52"/>
          <w:szCs w:val="52"/>
        </w:rPr>
      </w:pPr>
      <w:r>
        <w:rPr>
          <w:sz w:val="52"/>
          <w:szCs w:val="52"/>
        </w:rPr>
        <w:t>10.45 am or 12.30 pm</w:t>
      </w:r>
    </w:p>
    <w:p w:rsidR="00DB27BD" w:rsidRDefault="00DB27BD" w:rsidP="00B50BC2">
      <w:pPr>
        <w:pStyle w:val="NoSpacing"/>
        <w:jc w:val="center"/>
        <w:rPr>
          <w:sz w:val="52"/>
          <w:szCs w:val="52"/>
        </w:rPr>
      </w:pPr>
      <w:r>
        <w:rPr>
          <w:sz w:val="52"/>
          <w:szCs w:val="52"/>
        </w:rPr>
        <w:t>SEMINAR ROOM</w:t>
      </w:r>
    </w:p>
    <w:p w:rsidR="00DB27BD" w:rsidRDefault="00DB27BD" w:rsidP="00B50BC2">
      <w:pPr>
        <w:pStyle w:val="NoSpacing"/>
        <w:jc w:val="center"/>
        <w:rPr>
          <w:sz w:val="52"/>
          <w:szCs w:val="52"/>
        </w:rPr>
      </w:pPr>
      <w:r>
        <w:rPr>
          <w:sz w:val="52"/>
          <w:szCs w:val="52"/>
        </w:rPr>
        <w:t>(upstairs at the Netball Centre)</w:t>
      </w:r>
    </w:p>
    <w:p w:rsidR="00B50BC2" w:rsidRDefault="00B50BC2" w:rsidP="00B50BC2">
      <w:pPr>
        <w:pStyle w:val="NoSpacing"/>
        <w:jc w:val="center"/>
        <w:rPr>
          <w:sz w:val="24"/>
          <w:szCs w:val="24"/>
        </w:rPr>
      </w:pPr>
    </w:p>
    <w:p w:rsidR="00DB27BD" w:rsidRDefault="000858A7" w:rsidP="00A7645E">
      <w:r>
        <w:t>This</w:t>
      </w:r>
      <w:r w:rsidR="00B50BC2" w:rsidRPr="00B50BC2">
        <w:t xml:space="preserve"> short </w:t>
      </w:r>
      <w:r w:rsidR="00B50BC2">
        <w:t xml:space="preserve">basic </w:t>
      </w:r>
      <w:r w:rsidR="00B50BC2" w:rsidRPr="00B50BC2">
        <w:t>course will be led by Helen Lillie, an Internationally Accredited Bench Official</w:t>
      </w:r>
      <w:r w:rsidR="00DB27BD">
        <w:t>.  It</w:t>
      </w:r>
      <w:r w:rsidR="00B50BC2">
        <w:t xml:space="preserve"> </w:t>
      </w:r>
      <w:r>
        <w:t>is</w:t>
      </w:r>
      <w:r w:rsidR="00B50BC2">
        <w:t xml:space="preserve"> aimed at Scorers and Timekeepers officiating at the Regional League to giving them greater knowledge</w:t>
      </w:r>
      <w:r w:rsidR="00DB27BD">
        <w:t xml:space="preserve"> and confidence</w:t>
      </w:r>
      <w:r w:rsidR="00B50BC2">
        <w:t xml:space="preserve"> </w:t>
      </w:r>
      <w:r w:rsidR="00DB27BD">
        <w:t xml:space="preserve">to complete the necessary paperwork each week.  There will also be an explanation of the IFNA Rules </w:t>
      </w:r>
      <w:r w:rsidR="003E17CF">
        <w:t>(2011)</w:t>
      </w:r>
      <w:r w:rsidR="00B43CFF">
        <w:t xml:space="preserve"> </w:t>
      </w:r>
      <w:r w:rsidR="00DB27BD">
        <w:t>and protocols which directly affect the Bench Officials</w:t>
      </w:r>
      <w:r w:rsidR="003E17CF">
        <w:t xml:space="preserve"> during a game</w:t>
      </w:r>
      <w:r w:rsidR="00DB27BD">
        <w:t>.  Helen will also give a little taste of what is involved at a more advance level.</w:t>
      </w:r>
    </w:p>
    <w:p w:rsidR="00DB27BD" w:rsidRDefault="00DB27BD" w:rsidP="00B50BC2">
      <w:pPr>
        <w:pStyle w:val="NoSpacing"/>
        <w:rPr>
          <w:rFonts w:ascii="Times New Roman" w:hAnsi="Times New Roman" w:cs="Times New Roman"/>
          <w:sz w:val="24"/>
          <w:szCs w:val="24"/>
        </w:rPr>
      </w:pPr>
    </w:p>
    <w:p w:rsidR="00B50BC2" w:rsidRDefault="00DB27BD" w:rsidP="00B50BC2">
      <w:pPr>
        <w:pStyle w:val="NoSpacing"/>
        <w:rPr>
          <w:rFonts w:ascii="Times New Roman" w:hAnsi="Times New Roman" w:cs="Times New Roman"/>
          <w:sz w:val="24"/>
          <w:szCs w:val="24"/>
        </w:rPr>
      </w:pPr>
      <w:r>
        <w:rPr>
          <w:rFonts w:ascii="Times New Roman" w:hAnsi="Times New Roman" w:cs="Times New Roman"/>
          <w:sz w:val="24"/>
          <w:szCs w:val="24"/>
        </w:rPr>
        <w:t xml:space="preserve">It is expected that all teams will send </w:t>
      </w:r>
      <w:r w:rsidRPr="00B43CFF">
        <w:rPr>
          <w:rFonts w:ascii="Times New Roman" w:hAnsi="Times New Roman" w:cs="Times New Roman"/>
          <w:b/>
          <w:sz w:val="24"/>
          <w:szCs w:val="24"/>
        </w:rPr>
        <w:t>at least</w:t>
      </w:r>
      <w:r>
        <w:rPr>
          <w:rFonts w:ascii="Times New Roman" w:hAnsi="Times New Roman" w:cs="Times New Roman"/>
          <w:sz w:val="24"/>
          <w:szCs w:val="24"/>
        </w:rPr>
        <w:t xml:space="preserve"> one scorer and timekeeper to </w:t>
      </w:r>
      <w:r w:rsidRPr="000858A7">
        <w:rPr>
          <w:rFonts w:ascii="Times New Roman" w:hAnsi="Times New Roman" w:cs="Times New Roman"/>
          <w:sz w:val="24"/>
          <w:szCs w:val="24"/>
          <w:u w:val="single"/>
        </w:rPr>
        <w:t>one</w:t>
      </w:r>
      <w:r>
        <w:rPr>
          <w:rFonts w:ascii="Times New Roman" w:hAnsi="Times New Roman" w:cs="Times New Roman"/>
          <w:sz w:val="24"/>
          <w:szCs w:val="24"/>
        </w:rPr>
        <w:t xml:space="preserve"> of the sessions 10.45 am or 12.30 pm  which will only about an hour</w:t>
      </w:r>
      <w:r w:rsidR="00B50BC2">
        <w:rPr>
          <w:rFonts w:ascii="Times New Roman" w:hAnsi="Times New Roman" w:cs="Times New Roman"/>
          <w:sz w:val="24"/>
          <w:szCs w:val="24"/>
        </w:rPr>
        <w:t>.</w:t>
      </w:r>
      <w:r>
        <w:rPr>
          <w:rFonts w:ascii="Times New Roman" w:hAnsi="Times New Roman" w:cs="Times New Roman"/>
          <w:sz w:val="24"/>
          <w:szCs w:val="24"/>
        </w:rPr>
        <w:t xml:space="preserve">  This opportunity is open to anyone</w:t>
      </w:r>
      <w:r w:rsidR="003E17CF">
        <w:rPr>
          <w:rFonts w:ascii="Times New Roman" w:hAnsi="Times New Roman" w:cs="Times New Roman"/>
          <w:sz w:val="24"/>
          <w:szCs w:val="24"/>
        </w:rPr>
        <w:t xml:space="preserve"> whether or not they are involved in the Regional League.</w:t>
      </w:r>
    </w:p>
    <w:p w:rsidR="00B50BC2" w:rsidRDefault="00B50BC2" w:rsidP="00B50BC2">
      <w:pPr>
        <w:pStyle w:val="NoSpacing"/>
        <w:rPr>
          <w:rFonts w:ascii="Times New Roman" w:hAnsi="Times New Roman" w:cs="Times New Roman"/>
          <w:sz w:val="24"/>
          <w:szCs w:val="24"/>
        </w:rPr>
      </w:pPr>
    </w:p>
    <w:p w:rsidR="000858A7" w:rsidRDefault="003E17CF" w:rsidP="00A7645E">
      <w:r>
        <w:t xml:space="preserve">A follow-on course will be held later in the season for anyone wishing to take the next step </w:t>
      </w:r>
    </w:p>
    <w:p w:rsidR="00A7645E" w:rsidRDefault="003E17CF" w:rsidP="00A7645E">
      <w:r>
        <w:t xml:space="preserve">in becoming a qualified Bench Official, but the main aim of this Basic Course is to provide the most professional level of Bench Officials we can for our Regional League and avoid any disputes resulting from </w:t>
      </w:r>
      <w:r w:rsidR="000858A7">
        <w:t>errors</w:t>
      </w:r>
      <w:r>
        <w:t xml:space="preserve"> on the Table</w:t>
      </w:r>
      <w:r w:rsidR="00A7645E">
        <w:t>.</w:t>
      </w:r>
    </w:p>
    <w:p w:rsidR="00A7645E" w:rsidRDefault="00A7645E" w:rsidP="00A7645E">
      <w:pPr>
        <w:pStyle w:val="NoSpacing"/>
      </w:pPr>
    </w:p>
    <w:p w:rsidR="00A7645E" w:rsidRPr="00A7645E" w:rsidRDefault="00A7645E" w:rsidP="00A7645E">
      <w:r>
        <w:t>We are committed to making the East Midlands Regional League one of the best in the country and are</w:t>
      </w:r>
      <w:r w:rsidR="000858A7">
        <w:t>,</w:t>
      </w:r>
      <w:r>
        <w:t xml:space="preserve"> therefore</w:t>
      </w:r>
      <w:r w:rsidR="000858A7">
        <w:t>,</w:t>
      </w:r>
      <w:r>
        <w:t xml:space="preserve"> happy to offer this course </w:t>
      </w:r>
      <w:r w:rsidRPr="00B43CFF">
        <w:rPr>
          <w:b/>
        </w:rPr>
        <w:t>FREE OF CHARGE</w:t>
      </w:r>
      <w:r w:rsidR="00B43CFF">
        <w:rPr>
          <w:b/>
        </w:rPr>
        <w:t>.</w:t>
      </w:r>
    </w:p>
    <w:p w:rsidR="00A7645E" w:rsidRDefault="00A7645E" w:rsidP="00A7645E"/>
    <w:p w:rsidR="000858A7" w:rsidRDefault="00A7645E" w:rsidP="00A7645E">
      <w:r>
        <w:t xml:space="preserve">Please indicate on the form below the names and contact details of any members of </w:t>
      </w:r>
      <w:r w:rsidR="000858A7">
        <w:t xml:space="preserve">your </w:t>
      </w:r>
    </w:p>
    <w:p w:rsidR="00B50BC2" w:rsidRDefault="00A7645E" w:rsidP="00A7645E">
      <w:r>
        <w:t xml:space="preserve">club who wish to attend.  </w:t>
      </w:r>
    </w:p>
    <w:p w:rsidR="00B43CFF" w:rsidRDefault="00B43CFF" w:rsidP="00B43CFF">
      <w:pPr>
        <w:pStyle w:val="NoSpacing"/>
      </w:pPr>
    </w:p>
    <w:p w:rsidR="00B43CFF" w:rsidRDefault="00B43CFF" w:rsidP="00B43CFF">
      <w:r>
        <w:t>Just think, if Netball is ever accepted as an Olympic Sport, YOU</w:t>
      </w:r>
      <w:r w:rsidR="000858A7">
        <w:t xml:space="preserve">R club volunteers </w:t>
      </w:r>
      <w:r>
        <w:t xml:space="preserve"> could be there</w:t>
      </w:r>
      <w:r w:rsidR="000858A7">
        <w:t>,</w:t>
      </w:r>
      <w:r>
        <w:t xml:space="preserve"> in the best seat in the house on the Officials' Bench watching England win gold.  You're never too old</w:t>
      </w:r>
      <w:r w:rsidR="000858A7">
        <w:t xml:space="preserve"> to learn and this is where you start.</w:t>
      </w:r>
    </w:p>
    <w:p w:rsidR="00B43CFF" w:rsidRDefault="00B43CFF" w:rsidP="00B43CFF">
      <w:pPr>
        <w:pStyle w:val="NoSpacing"/>
      </w:pPr>
    </w:p>
    <w:p w:rsidR="00B43CFF" w:rsidRDefault="00B43CFF" w:rsidP="00B43CFF">
      <w:r>
        <w:t>If you have any queries, please don't hesitate to contact me.</w:t>
      </w:r>
    </w:p>
    <w:p w:rsidR="00B43CFF" w:rsidRDefault="00B43CFF" w:rsidP="00B43CFF"/>
    <w:p w:rsidR="00B43CFF" w:rsidRPr="00B43CFF" w:rsidRDefault="00B43CFF" w:rsidP="00B43CFF">
      <w:r>
        <w:t xml:space="preserve">Carol Spencer - East Mids Competition TSG Lead   carolspencer2@btinternet.com  </w:t>
      </w:r>
    </w:p>
    <w:p w:rsidR="00A7645E" w:rsidRDefault="00A7645E" w:rsidP="00A7645E">
      <w:pPr>
        <w:pStyle w:val="NoSpacing"/>
      </w:pPr>
    </w:p>
    <w:p w:rsidR="00CC1155" w:rsidRDefault="008F3225" w:rsidP="00A7645E">
      <w:pPr>
        <w:pStyle w:val="NoSpacing"/>
        <w:rPr>
          <w:sz w:val="16"/>
          <w:szCs w:val="16"/>
        </w:rPr>
      </w:pPr>
      <w:r w:rsidRPr="008F3225">
        <w:rPr>
          <w:noProof/>
          <w:lang w:eastAsia="en-GB"/>
        </w:rPr>
        <w:lastRenderedPageBreak/>
        <w:pict>
          <v:shape id="_x0000_s1029" type="#_x0000_t202" style="position:absolute;margin-left:177.1pt;margin-top:33.6pt;width:286.9pt;height:48.25pt;z-index:251661312;mso-width-relative:margin;mso-height-relative:margin">
            <v:shadow on="t" color="red" offset=",3pt" offset2=",2pt"/>
            <v:textbox>
              <w:txbxContent>
                <w:p w:rsidR="00B43CFF" w:rsidRDefault="00B43CFF" w:rsidP="00B43CFF">
                  <w:pPr>
                    <w:rPr>
                      <w:rFonts w:cs="Aharoni"/>
                      <w:sz w:val="16"/>
                      <w:szCs w:val="16"/>
                    </w:rPr>
                  </w:pPr>
                  <w:r w:rsidRPr="007D4084">
                    <w:rPr>
                      <w:rFonts w:cs="Aharoni"/>
                      <w:sz w:val="44"/>
                      <w:szCs w:val="44"/>
                    </w:rPr>
                    <w:t>Basic Bench Officials' Course</w:t>
                  </w:r>
                </w:p>
                <w:p w:rsidR="00B43CFF" w:rsidRPr="00B43CFF" w:rsidRDefault="00B43CFF" w:rsidP="00B43CFF">
                  <w:pPr>
                    <w:pStyle w:val="NoSpacing"/>
                    <w:jc w:val="center"/>
                    <w:rPr>
                      <w:rFonts w:ascii="Times New Roman" w:hAnsi="Times New Roman" w:cs="Times New Roman"/>
                      <w:sz w:val="16"/>
                      <w:szCs w:val="16"/>
                    </w:rPr>
                  </w:pPr>
                  <w:r>
                    <w:rPr>
                      <w:rFonts w:ascii="Times New Roman" w:hAnsi="Times New Roman" w:cs="Times New Roman"/>
                      <w:sz w:val="16"/>
                      <w:szCs w:val="16"/>
                    </w:rPr>
                    <w:t>(Previously known as Table Officials)</w:t>
                  </w:r>
                </w:p>
              </w:txbxContent>
            </v:textbox>
          </v:shape>
        </w:pict>
      </w:r>
      <w:r w:rsidR="00B43CFF" w:rsidRPr="00B43CFF">
        <w:rPr>
          <w:noProof/>
          <w:lang w:eastAsia="en-GB"/>
        </w:rPr>
        <w:drawing>
          <wp:inline distT="0" distB="0" distL="0" distR="0">
            <wp:extent cx="1714500" cy="1371600"/>
            <wp:effectExtent l="19050" t="0" r="0" b="0"/>
            <wp:docPr id="2" name="Picture 1" descr="C:\Documents and Settings\User\My Documents\My Pictures\EM LOG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My Documents\My Pictures\EM LOG (Small).JPG"/>
                    <pic:cNvPicPr>
                      <a:picLocks noChangeAspect="1" noChangeArrowheads="1"/>
                    </pic:cNvPicPr>
                  </pic:nvPicPr>
                  <pic:blipFill>
                    <a:blip r:embed="rId5" cstate="print"/>
                    <a:srcRect/>
                    <a:stretch>
                      <a:fillRect/>
                    </a:stretch>
                  </pic:blipFill>
                  <pic:spPr bwMode="auto">
                    <a:xfrm>
                      <a:off x="0" y="0"/>
                      <a:ext cx="1714500" cy="1371600"/>
                    </a:xfrm>
                    <a:prstGeom prst="rect">
                      <a:avLst/>
                    </a:prstGeom>
                    <a:noFill/>
                    <a:ln w="9525">
                      <a:noFill/>
                      <a:miter lim="800000"/>
                      <a:headEnd/>
                      <a:tailEnd/>
                    </a:ln>
                  </pic:spPr>
                </pic:pic>
              </a:graphicData>
            </a:graphic>
          </wp:inline>
        </w:drawing>
      </w:r>
      <w:r w:rsidR="00BB69E1">
        <w:tab/>
      </w:r>
      <w:r w:rsidR="00BB69E1">
        <w:tab/>
      </w:r>
    </w:p>
    <w:p w:rsidR="00B43CFF" w:rsidRDefault="00CC1155" w:rsidP="00A7645E">
      <w:pPr>
        <w:pStyle w:val="NoSpacing"/>
        <w:rPr>
          <w:b/>
          <w:sz w:val="16"/>
          <w:szCs w:val="16"/>
        </w:rPr>
      </w:pPr>
      <w:r>
        <w:rPr>
          <w:b/>
          <w:sz w:val="44"/>
          <w:szCs w:val="44"/>
        </w:rPr>
        <w:t xml:space="preserve">                    </w:t>
      </w:r>
      <w:r w:rsidR="00BB69E1" w:rsidRPr="00CC1155">
        <w:rPr>
          <w:b/>
          <w:sz w:val="44"/>
          <w:szCs w:val="44"/>
        </w:rPr>
        <w:t>CLUB</w:t>
      </w:r>
      <w:r w:rsidR="00BB69E1" w:rsidRPr="007512DD">
        <w:rPr>
          <w:b/>
          <w:sz w:val="28"/>
          <w:szCs w:val="28"/>
        </w:rPr>
        <w:t xml:space="preserve"> </w:t>
      </w:r>
      <w:r w:rsidR="00BB69E1" w:rsidRPr="007512DD">
        <w:rPr>
          <w:b/>
          <w:sz w:val="16"/>
          <w:szCs w:val="16"/>
        </w:rPr>
        <w:t>.....................................................................................</w:t>
      </w:r>
    </w:p>
    <w:p w:rsidR="00CC1155" w:rsidRPr="007512DD" w:rsidRDefault="00CC1155" w:rsidP="00A7645E">
      <w:pPr>
        <w:pStyle w:val="NoSpacing"/>
        <w:rPr>
          <w:b/>
          <w:sz w:val="16"/>
          <w:szCs w:val="16"/>
        </w:rPr>
      </w:pPr>
    </w:p>
    <w:tbl>
      <w:tblPr>
        <w:tblStyle w:val="TableGrid"/>
        <w:tblW w:w="0" w:type="auto"/>
        <w:tblBorders>
          <w:top w:val="threeDEngrave" w:sz="18" w:space="0" w:color="auto"/>
          <w:left w:val="threeDEngrave" w:sz="18" w:space="0" w:color="auto"/>
          <w:bottom w:val="threeDEngrave" w:sz="18" w:space="0" w:color="auto"/>
          <w:right w:val="threeDEngrave" w:sz="18" w:space="0" w:color="auto"/>
          <w:insideH w:val="single" w:sz="6" w:space="0" w:color="auto"/>
          <w:insideV w:val="single" w:sz="6" w:space="0" w:color="auto"/>
        </w:tblBorders>
        <w:tblLook w:val="04A0"/>
      </w:tblPr>
      <w:tblGrid>
        <w:gridCol w:w="9242"/>
      </w:tblGrid>
      <w:tr w:rsidR="00BB69E1" w:rsidTr="00CC1155">
        <w:trPr>
          <w:trHeight w:val="1628"/>
        </w:trPr>
        <w:tc>
          <w:tcPr>
            <w:tcW w:w="9242" w:type="dxa"/>
            <w:shd w:val="clear" w:color="auto" w:fill="D9D9D9" w:themeFill="background1" w:themeFillShade="D9"/>
          </w:tcPr>
          <w:p w:rsidR="00BB69E1" w:rsidRDefault="008F3225" w:rsidP="00A7645E">
            <w:pPr>
              <w:pStyle w:val="NoSpacing"/>
            </w:pPr>
            <w:r w:rsidRPr="008F3225">
              <w:rPr>
                <w:noProof/>
                <w:lang w:val="en-US" w:eastAsia="zh-TW"/>
              </w:rPr>
              <w:pict>
                <v:shape id="_x0000_s1035" type="#_x0000_t202" style="position:absolute;margin-left:426.8pt;margin-top:11.1pt;width:16.7pt;height:16.55pt;z-index:251667456;mso-width-relative:margin;mso-height-relative:margin">
                  <v:textbox style="mso-next-textbox:#_x0000_s1035">
                    <w:txbxContent>
                      <w:p w:rsidR="007512DD" w:rsidRDefault="007512DD"/>
                    </w:txbxContent>
                  </v:textbox>
                </v:shape>
              </w:pict>
            </w:r>
            <w:r w:rsidRPr="008F3225">
              <w:rPr>
                <w:noProof/>
                <w:lang w:val="en-US" w:eastAsia="zh-TW"/>
              </w:rPr>
              <w:pict>
                <v:shape id="_x0000_s1032" type="#_x0000_t202" style="position:absolute;margin-left:39.3pt;margin-top:7.95pt;width:206.65pt;height:18.55pt;z-index:251663360;mso-width-relative:margin;mso-height-relative:margin">
                  <v:textbox style="mso-next-textbox:#_x0000_s1032">
                    <w:txbxContent>
                      <w:p w:rsidR="007512DD" w:rsidRPr="007512DD" w:rsidRDefault="007512DD" w:rsidP="007512DD"/>
                    </w:txbxContent>
                  </v:textbox>
                </v:shape>
              </w:pict>
            </w:r>
          </w:p>
          <w:p w:rsidR="00BB69E1" w:rsidRDefault="00BB69E1" w:rsidP="00A7645E">
            <w:pPr>
              <w:pStyle w:val="NoSpacing"/>
            </w:pPr>
            <w:r>
              <w:t xml:space="preserve">NAME                                                                                                   </w:t>
            </w:r>
            <w:r w:rsidR="00CC1155">
              <w:t>W</w:t>
            </w:r>
            <w:r>
              <w:t xml:space="preserve">ill be attending at     10.45 am      </w:t>
            </w:r>
          </w:p>
          <w:p w:rsidR="00BB69E1" w:rsidRDefault="008F3225" w:rsidP="00A7645E">
            <w:pPr>
              <w:pStyle w:val="NoSpacing"/>
            </w:pPr>
            <w:r>
              <w:rPr>
                <w:noProof/>
                <w:lang w:eastAsia="en-GB"/>
              </w:rPr>
              <w:pict>
                <v:shape id="_x0000_s1036" type="#_x0000_t202" style="position:absolute;margin-left:426.8pt;margin-top:12.6pt;width:16.7pt;height:16.55pt;z-index:251668480;mso-width-relative:margin;mso-height-relative:margin">
                  <v:textbox style="mso-next-textbox:#_x0000_s1036">
                    <w:txbxContent>
                      <w:p w:rsidR="00CC1155" w:rsidRDefault="00CC1155" w:rsidP="00CC1155"/>
                    </w:txbxContent>
                  </v:textbox>
                </v:shape>
              </w:pict>
            </w:r>
            <w:r>
              <w:rPr>
                <w:noProof/>
                <w:lang w:eastAsia="en-GB"/>
              </w:rPr>
              <w:pict>
                <v:shape id="_x0000_s1033" type="#_x0000_t202" style="position:absolute;margin-left:71.4pt;margin-top:5.1pt;width:174.55pt;height:19pt;z-index:251664384">
                  <v:textbox style="mso-next-textbox:#_x0000_s1033">
                    <w:txbxContent>
                      <w:p w:rsidR="007512DD" w:rsidRDefault="007512DD"/>
                    </w:txbxContent>
                  </v:textbox>
                </v:shape>
              </w:pict>
            </w:r>
            <w:r w:rsidR="00BB69E1">
              <w:t xml:space="preserve">                                                                                                                                                        </w:t>
            </w:r>
          </w:p>
          <w:p w:rsidR="00BB69E1" w:rsidRDefault="00BB69E1" w:rsidP="00A7645E">
            <w:pPr>
              <w:pStyle w:val="NoSpacing"/>
            </w:pPr>
            <w:r>
              <w:t>Email Address</w:t>
            </w:r>
            <w:r w:rsidR="007512DD">
              <w:t xml:space="preserve">                                                                                                                               12.30 pm          </w:t>
            </w:r>
          </w:p>
          <w:p w:rsidR="00BB69E1" w:rsidRDefault="008F3225" w:rsidP="00A7645E">
            <w:pPr>
              <w:pStyle w:val="NoSpacing"/>
            </w:pPr>
            <w:r>
              <w:rPr>
                <w:noProof/>
                <w:lang w:eastAsia="en-GB"/>
              </w:rPr>
              <w:pict>
                <v:shape id="_x0000_s1034" type="#_x0000_t202" style="position:absolute;margin-left:80pt;margin-top:2.25pt;width:165.95pt;height:17.95pt;z-index:251665408">
                  <v:textbox style="mso-next-textbox:#_x0000_s1034">
                    <w:txbxContent>
                      <w:p w:rsidR="007512DD" w:rsidRDefault="007512DD"/>
                    </w:txbxContent>
                  </v:textbox>
                </v:shape>
              </w:pict>
            </w:r>
          </w:p>
          <w:p w:rsidR="00BB69E1" w:rsidRDefault="00BB69E1" w:rsidP="00A7645E">
            <w:pPr>
              <w:pStyle w:val="NoSpacing"/>
            </w:pPr>
            <w:r>
              <w:t xml:space="preserve">Mobile Number  </w:t>
            </w:r>
          </w:p>
        </w:tc>
      </w:tr>
      <w:tr w:rsidR="00CC1155" w:rsidTr="00CC1155">
        <w:trPr>
          <w:trHeight w:val="1628"/>
        </w:trPr>
        <w:tc>
          <w:tcPr>
            <w:tcW w:w="9242" w:type="dxa"/>
            <w:shd w:val="clear" w:color="auto" w:fill="DBE5F1" w:themeFill="accent1" w:themeFillTint="33"/>
          </w:tcPr>
          <w:p w:rsidR="00CC1155" w:rsidRDefault="008F3225" w:rsidP="006B0CB2">
            <w:pPr>
              <w:pStyle w:val="NoSpacing"/>
            </w:pPr>
            <w:r w:rsidRPr="008F3225">
              <w:rPr>
                <w:noProof/>
                <w:lang w:val="en-US" w:eastAsia="zh-TW"/>
              </w:rPr>
              <w:pict>
                <v:shape id="_x0000_s1040" type="#_x0000_t202" style="position:absolute;margin-left:426.8pt;margin-top:11.1pt;width:16.7pt;height:16.55pt;z-index:251670528;mso-position-horizontal-relative:text;mso-position-vertical-relative:text;mso-width-relative:margin;mso-height-relative:margin">
                  <v:textbox style="mso-next-textbox:#_x0000_s1040">
                    <w:txbxContent>
                      <w:p w:rsidR="00CC1155" w:rsidRDefault="00CC1155"/>
                    </w:txbxContent>
                  </v:textbox>
                </v:shape>
              </w:pict>
            </w:r>
            <w:r w:rsidRPr="008F3225">
              <w:rPr>
                <w:noProof/>
                <w:lang w:val="en-US" w:eastAsia="zh-TW"/>
              </w:rPr>
              <w:pict>
                <v:shape id="_x0000_s1037" type="#_x0000_t202" style="position:absolute;margin-left:39.3pt;margin-top:7.95pt;width:206.65pt;height:18.55pt;z-index:251671552;mso-position-horizontal-relative:text;mso-position-vertical-relative:text;mso-width-relative:margin;mso-height-relative:margin">
                  <v:textbox style="mso-next-textbox:#_x0000_s1037">
                    <w:txbxContent>
                      <w:p w:rsidR="00CC1155" w:rsidRPr="007512DD" w:rsidRDefault="00CC1155" w:rsidP="007512DD"/>
                    </w:txbxContent>
                  </v:textbox>
                </v:shape>
              </w:pict>
            </w:r>
          </w:p>
          <w:p w:rsidR="00CC1155" w:rsidRDefault="00CC1155" w:rsidP="006B0CB2">
            <w:pPr>
              <w:pStyle w:val="NoSpacing"/>
            </w:pPr>
            <w:r>
              <w:t xml:space="preserve">NAME                                                                                                   Will be attending at     10.45 am      </w:t>
            </w:r>
          </w:p>
          <w:p w:rsidR="00CC1155" w:rsidRDefault="008F3225" w:rsidP="006B0CB2">
            <w:pPr>
              <w:pStyle w:val="NoSpacing"/>
            </w:pPr>
            <w:r>
              <w:rPr>
                <w:noProof/>
                <w:lang w:eastAsia="en-GB"/>
              </w:rPr>
              <w:pict>
                <v:shape id="_x0000_s1041" type="#_x0000_t202" style="position:absolute;margin-left:426.8pt;margin-top:12.6pt;width:16.7pt;height:16.55pt;z-index:251672576;mso-width-relative:margin;mso-height-relative:margin">
                  <v:textbox style="mso-next-textbox:#_x0000_s1041">
                    <w:txbxContent>
                      <w:p w:rsidR="00CC1155" w:rsidRDefault="00CC1155" w:rsidP="00CC1155"/>
                    </w:txbxContent>
                  </v:textbox>
                </v:shape>
              </w:pict>
            </w:r>
            <w:r>
              <w:rPr>
                <w:noProof/>
                <w:lang w:eastAsia="en-GB"/>
              </w:rPr>
              <w:pict>
                <v:shape id="_x0000_s1038" type="#_x0000_t202" style="position:absolute;margin-left:71.4pt;margin-top:5.1pt;width:174.55pt;height:19pt;z-index:251673600">
                  <v:textbox style="mso-next-textbox:#_x0000_s1038">
                    <w:txbxContent>
                      <w:p w:rsidR="00CC1155" w:rsidRDefault="00CC1155"/>
                    </w:txbxContent>
                  </v:textbox>
                </v:shape>
              </w:pict>
            </w:r>
            <w:r w:rsidR="00CC1155">
              <w:t xml:space="preserve">                                                                                                                                                        </w:t>
            </w:r>
          </w:p>
          <w:p w:rsidR="00CC1155" w:rsidRDefault="00CC1155" w:rsidP="006B0CB2">
            <w:pPr>
              <w:pStyle w:val="NoSpacing"/>
            </w:pPr>
            <w:r>
              <w:t xml:space="preserve">Email Address                                                                                                                               12.30 pm          </w:t>
            </w:r>
          </w:p>
          <w:p w:rsidR="00CC1155" w:rsidRDefault="008F3225" w:rsidP="006B0CB2">
            <w:pPr>
              <w:pStyle w:val="NoSpacing"/>
            </w:pPr>
            <w:r>
              <w:rPr>
                <w:noProof/>
                <w:lang w:eastAsia="en-GB"/>
              </w:rPr>
              <w:pict>
                <v:shape id="_x0000_s1039" type="#_x0000_t202" style="position:absolute;margin-left:80pt;margin-top:2.25pt;width:165.95pt;height:17.95pt;z-index:251674624">
                  <v:textbox style="mso-next-textbox:#_x0000_s1039">
                    <w:txbxContent>
                      <w:p w:rsidR="00CC1155" w:rsidRDefault="00CC1155"/>
                    </w:txbxContent>
                  </v:textbox>
                </v:shape>
              </w:pict>
            </w:r>
          </w:p>
          <w:p w:rsidR="00CC1155" w:rsidRDefault="00CC1155" w:rsidP="006B0CB2">
            <w:pPr>
              <w:pStyle w:val="NoSpacing"/>
            </w:pPr>
            <w:r>
              <w:t xml:space="preserve">Mobile Number  </w:t>
            </w:r>
          </w:p>
        </w:tc>
      </w:tr>
      <w:tr w:rsidR="00CC1155" w:rsidTr="00CC1155">
        <w:trPr>
          <w:trHeight w:val="1628"/>
        </w:trPr>
        <w:tc>
          <w:tcPr>
            <w:tcW w:w="9242" w:type="dxa"/>
            <w:shd w:val="clear" w:color="auto" w:fill="D9D9D9" w:themeFill="background1" w:themeFillShade="D9"/>
          </w:tcPr>
          <w:p w:rsidR="00CC1155" w:rsidRDefault="008F3225" w:rsidP="006B0CB2">
            <w:pPr>
              <w:pStyle w:val="NoSpacing"/>
            </w:pPr>
            <w:r w:rsidRPr="008F3225">
              <w:rPr>
                <w:noProof/>
                <w:lang w:val="en-US" w:eastAsia="zh-TW"/>
              </w:rPr>
              <w:pict>
                <v:shape id="_x0000_s1045" type="#_x0000_t202" style="position:absolute;margin-left:426.8pt;margin-top:11.1pt;width:16.7pt;height:16.55pt;z-index:251676672;mso-position-horizontal-relative:text;mso-position-vertical-relative:text;mso-width-relative:margin;mso-height-relative:margin">
                  <v:textbox style="mso-next-textbox:#_x0000_s1045">
                    <w:txbxContent>
                      <w:p w:rsidR="00CC1155" w:rsidRDefault="00CC1155"/>
                    </w:txbxContent>
                  </v:textbox>
                </v:shape>
              </w:pict>
            </w:r>
            <w:r w:rsidRPr="008F3225">
              <w:rPr>
                <w:noProof/>
                <w:lang w:val="en-US" w:eastAsia="zh-TW"/>
              </w:rPr>
              <w:pict>
                <v:shape id="_x0000_s1042" type="#_x0000_t202" style="position:absolute;margin-left:39.3pt;margin-top:7.95pt;width:206.65pt;height:18.55pt;z-index:251677696;mso-position-horizontal-relative:text;mso-position-vertical-relative:text;mso-width-relative:margin;mso-height-relative:margin">
                  <v:textbox style="mso-next-textbox:#_x0000_s1042">
                    <w:txbxContent>
                      <w:p w:rsidR="00CC1155" w:rsidRPr="007512DD" w:rsidRDefault="00CC1155" w:rsidP="007512DD"/>
                    </w:txbxContent>
                  </v:textbox>
                </v:shape>
              </w:pict>
            </w:r>
          </w:p>
          <w:p w:rsidR="00CC1155" w:rsidRDefault="00CC1155" w:rsidP="006B0CB2">
            <w:pPr>
              <w:pStyle w:val="NoSpacing"/>
            </w:pPr>
            <w:r>
              <w:t xml:space="preserve">NAME                                                                                                   Will be attending at     10.45 am      </w:t>
            </w:r>
          </w:p>
          <w:p w:rsidR="00CC1155" w:rsidRDefault="008F3225" w:rsidP="006B0CB2">
            <w:pPr>
              <w:pStyle w:val="NoSpacing"/>
            </w:pPr>
            <w:r>
              <w:rPr>
                <w:noProof/>
                <w:lang w:eastAsia="en-GB"/>
              </w:rPr>
              <w:pict>
                <v:shape id="_x0000_s1046" type="#_x0000_t202" style="position:absolute;margin-left:426.8pt;margin-top:12.6pt;width:16.7pt;height:16.55pt;z-index:251678720;mso-width-relative:margin;mso-height-relative:margin">
                  <v:textbox style="mso-next-textbox:#_x0000_s1046">
                    <w:txbxContent>
                      <w:p w:rsidR="00CC1155" w:rsidRDefault="00CC1155" w:rsidP="00CC1155"/>
                    </w:txbxContent>
                  </v:textbox>
                </v:shape>
              </w:pict>
            </w:r>
            <w:r>
              <w:rPr>
                <w:noProof/>
                <w:lang w:eastAsia="en-GB"/>
              </w:rPr>
              <w:pict>
                <v:shape id="_x0000_s1043" type="#_x0000_t202" style="position:absolute;margin-left:71.4pt;margin-top:5.1pt;width:174.55pt;height:19pt;z-index:251679744">
                  <v:textbox style="mso-next-textbox:#_x0000_s1043">
                    <w:txbxContent>
                      <w:p w:rsidR="00CC1155" w:rsidRDefault="00CC1155"/>
                    </w:txbxContent>
                  </v:textbox>
                </v:shape>
              </w:pict>
            </w:r>
            <w:r w:rsidR="00CC1155">
              <w:t xml:space="preserve">                                                                                                                                                        </w:t>
            </w:r>
          </w:p>
          <w:p w:rsidR="00CC1155" w:rsidRDefault="00CC1155" w:rsidP="006B0CB2">
            <w:pPr>
              <w:pStyle w:val="NoSpacing"/>
            </w:pPr>
            <w:r>
              <w:t xml:space="preserve">Email Address                                                                                                                               12.30 pm          </w:t>
            </w:r>
          </w:p>
          <w:p w:rsidR="00CC1155" w:rsidRDefault="008F3225" w:rsidP="006B0CB2">
            <w:pPr>
              <w:pStyle w:val="NoSpacing"/>
            </w:pPr>
            <w:r>
              <w:rPr>
                <w:noProof/>
                <w:lang w:eastAsia="en-GB"/>
              </w:rPr>
              <w:pict>
                <v:shape id="_x0000_s1044" type="#_x0000_t202" style="position:absolute;margin-left:80pt;margin-top:2.25pt;width:165.95pt;height:17.95pt;z-index:251680768">
                  <v:textbox style="mso-next-textbox:#_x0000_s1044">
                    <w:txbxContent>
                      <w:p w:rsidR="00CC1155" w:rsidRDefault="00CC1155"/>
                    </w:txbxContent>
                  </v:textbox>
                </v:shape>
              </w:pict>
            </w:r>
          </w:p>
          <w:p w:rsidR="00CC1155" w:rsidRDefault="00CC1155" w:rsidP="006B0CB2">
            <w:pPr>
              <w:pStyle w:val="NoSpacing"/>
            </w:pPr>
            <w:r>
              <w:t xml:space="preserve">Mobile Number  </w:t>
            </w:r>
          </w:p>
        </w:tc>
      </w:tr>
      <w:tr w:rsidR="00CC1155" w:rsidTr="00CC1155">
        <w:trPr>
          <w:trHeight w:val="1628"/>
        </w:trPr>
        <w:tc>
          <w:tcPr>
            <w:tcW w:w="9242" w:type="dxa"/>
            <w:shd w:val="clear" w:color="auto" w:fill="DBE5F1" w:themeFill="accent1" w:themeFillTint="33"/>
          </w:tcPr>
          <w:p w:rsidR="00CC1155" w:rsidRDefault="008F3225" w:rsidP="006B0CB2">
            <w:pPr>
              <w:pStyle w:val="NoSpacing"/>
            </w:pPr>
            <w:r w:rsidRPr="008F3225">
              <w:rPr>
                <w:noProof/>
                <w:lang w:val="en-US" w:eastAsia="zh-TW"/>
              </w:rPr>
              <w:pict>
                <v:shape id="_x0000_s1050" type="#_x0000_t202" style="position:absolute;margin-left:426.8pt;margin-top:11.1pt;width:16.7pt;height:16.55pt;z-index:251682816;mso-position-horizontal-relative:text;mso-position-vertical-relative:text;mso-width-relative:margin;mso-height-relative:margin">
                  <v:textbox style="mso-next-textbox:#_x0000_s1050">
                    <w:txbxContent>
                      <w:p w:rsidR="00CC1155" w:rsidRDefault="00CC1155"/>
                    </w:txbxContent>
                  </v:textbox>
                </v:shape>
              </w:pict>
            </w:r>
            <w:r w:rsidRPr="008F3225">
              <w:rPr>
                <w:noProof/>
                <w:lang w:val="en-US" w:eastAsia="zh-TW"/>
              </w:rPr>
              <w:pict>
                <v:shape id="_x0000_s1047" type="#_x0000_t202" style="position:absolute;margin-left:39.3pt;margin-top:7.95pt;width:206.65pt;height:18.55pt;z-index:251683840;mso-position-horizontal-relative:text;mso-position-vertical-relative:text;mso-width-relative:margin;mso-height-relative:margin">
                  <v:textbox style="mso-next-textbox:#_x0000_s1047">
                    <w:txbxContent>
                      <w:p w:rsidR="00CC1155" w:rsidRPr="007512DD" w:rsidRDefault="00CC1155" w:rsidP="007512DD"/>
                    </w:txbxContent>
                  </v:textbox>
                </v:shape>
              </w:pict>
            </w:r>
          </w:p>
          <w:p w:rsidR="00CC1155" w:rsidRDefault="00CC1155" w:rsidP="006B0CB2">
            <w:pPr>
              <w:pStyle w:val="NoSpacing"/>
            </w:pPr>
            <w:r>
              <w:t xml:space="preserve">NAME                                                                                                   Will be attending at     10.45 am      </w:t>
            </w:r>
          </w:p>
          <w:p w:rsidR="00CC1155" w:rsidRDefault="008F3225" w:rsidP="006B0CB2">
            <w:pPr>
              <w:pStyle w:val="NoSpacing"/>
            </w:pPr>
            <w:r>
              <w:rPr>
                <w:noProof/>
                <w:lang w:eastAsia="en-GB"/>
              </w:rPr>
              <w:pict>
                <v:shape id="_x0000_s1051" type="#_x0000_t202" style="position:absolute;margin-left:426.8pt;margin-top:12.6pt;width:16.7pt;height:16.55pt;z-index:251684864;mso-width-relative:margin;mso-height-relative:margin">
                  <v:textbox style="mso-next-textbox:#_x0000_s1051">
                    <w:txbxContent>
                      <w:p w:rsidR="00CC1155" w:rsidRDefault="00CC1155" w:rsidP="00CC1155"/>
                    </w:txbxContent>
                  </v:textbox>
                </v:shape>
              </w:pict>
            </w:r>
            <w:r>
              <w:rPr>
                <w:noProof/>
                <w:lang w:eastAsia="en-GB"/>
              </w:rPr>
              <w:pict>
                <v:shape id="_x0000_s1048" type="#_x0000_t202" style="position:absolute;margin-left:71.4pt;margin-top:5.1pt;width:174.55pt;height:19pt;z-index:251685888">
                  <v:textbox style="mso-next-textbox:#_x0000_s1048">
                    <w:txbxContent>
                      <w:p w:rsidR="00CC1155" w:rsidRDefault="00CC1155"/>
                    </w:txbxContent>
                  </v:textbox>
                </v:shape>
              </w:pict>
            </w:r>
            <w:r w:rsidR="00CC1155">
              <w:t xml:space="preserve">                                                                                                                                                        </w:t>
            </w:r>
          </w:p>
          <w:p w:rsidR="00CC1155" w:rsidRDefault="00CC1155" w:rsidP="006B0CB2">
            <w:pPr>
              <w:pStyle w:val="NoSpacing"/>
            </w:pPr>
            <w:r>
              <w:t xml:space="preserve">Email Address                                                                                                                               12.30 pm          </w:t>
            </w:r>
          </w:p>
          <w:p w:rsidR="00CC1155" w:rsidRDefault="008F3225" w:rsidP="006B0CB2">
            <w:pPr>
              <w:pStyle w:val="NoSpacing"/>
            </w:pPr>
            <w:r>
              <w:rPr>
                <w:noProof/>
                <w:lang w:eastAsia="en-GB"/>
              </w:rPr>
              <w:pict>
                <v:shape id="_x0000_s1049" type="#_x0000_t202" style="position:absolute;margin-left:80pt;margin-top:2.25pt;width:165.95pt;height:17.95pt;z-index:251686912">
                  <v:textbox style="mso-next-textbox:#_x0000_s1049">
                    <w:txbxContent>
                      <w:p w:rsidR="00CC1155" w:rsidRDefault="00CC1155"/>
                    </w:txbxContent>
                  </v:textbox>
                </v:shape>
              </w:pict>
            </w:r>
          </w:p>
          <w:p w:rsidR="00CC1155" w:rsidRDefault="00CC1155" w:rsidP="006B0CB2">
            <w:pPr>
              <w:pStyle w:val="NoSpacing"/>
            </w:pPr>
            <w:r>
              <w:t xml:space="preserve">Mobile Number  </w:t>
            </w:r>
          </w:p>
        </w:tc>
      </w:tr>
      <w:tr w:rsidR="00CC1155" w:rsidTr="00CC1155">
        <w:trPr>
          <w:trHeight w:val="1628"/>
        </w:trPr>
        <w:tc>
          <w:tcPr>
            <w:tcW w:w="9242" w:type="dxa"/>
            <w:shd w:val="clear" w:color="auto" w:fill="D9D9D9" w:themeFill="background1" w:themeFillShade="D9"/>
          </w:tcPr>
          <w:p w:rsidR="00CC1155" w:rsidRDefault="008F3225" w:rsidP="006B0CB2">
            <w:pPr>
              <w:pStyle w:val="NoSpacing"/>
            </w:pPr>
            <w:r w:rsidRPr="008F3225">
              <w:rPr>
                <w:noProof/>
                <w:lang w:val="en-US" w:eastAsia="zh-TW"/>
              </w:rPr>
              <w:pict>
                <v:shape id="_x0000_s1055" type="#_x0000_t202" style="position:absolute;margin-left:426.8pt;margin-top:11.1pt;width:16.7pt;height:16.55pt;z-index:251688960;mso-position-horizontal-relative:text;mso-position-vertical-relative:text;mso-width-relative:margin;mso-height-relative:margin">
                  <v:textbox style="mso-next-textbox:#_x0000_s1055">
                    <w:txbxContent>
                      <w:p w:rsidR="00CC1155" w:rsidRDefault="00CC1155"/>
                    </w:txbxContent>
                  </v:textbox>
                </v:shape>
              </w:pict>
            </w:r>
            <w:r w:rsidRPr="008F3225">
              <w:rPr>
                <w:noProof/>
                <w:lang w:val="en-US" w:eastAsia="zh-TW"/>
              </w:rPr>
              <w:pict>
                <v:shape id="_x0000_s1052" type="#_x0000_t202" style="position:absolute;margin-left:39.3pt;margin-top:7.95pt;width:206.65pt;height:18.55pt;z-index:251689984;mso-position-horizontal-relative:text;mso-position-vertical-relative:text;mso-width-relative:margin;mso-height-relative:margin">
                  <v:textbox style="mso-next-textbox:#_x0000_s1052">
                    <w:txbxContent>
                      <w:p w:rsidR="00CC1155" w:rsidRPr="007512DD" w:rsidRDefault="00CC1155" w:rsidP="007512DD"/>
                    </w:txbxContent>
                  </v:textbox>
                </v:shape>
              </w:pict>
            </w:r>
          </w:p>
          <w:p w:rsidR="00CC1155" w:rsidRDefault="00CC1155" w:rsidP="006B0CB2">
            <w:pPr>
              <w:pStyle w:val="NoSpacing"/>
            </w:pPr>
            <w:r>
              <w:t xml:space="preserve">NAME                                                                                                   Will be attending at     10.45 am      </w:t>
            </w:r>
          </w:p>
          <w:p w:rsidR="00CC1155" w:rsidRDefault="008F3225" w:rsidP="006B0CB2">
            <w:pPr>
              <w:pStyle w:val="NoSpacing"/>
            </w:pPr>
            <w:r>
              <w:rPr>
                <w:noProof/>
                <w:lang w:eastAsia="en-GB"/>
              </w:rPr>
              <w:pict>
                <v:shape id="_x0000_s1056" type="#_x0000_t202" style="position:absolute;margin-left:426.8pt;margin-top:12.6pt;width:16.7pt;height:16.55pt;z-index:251691008;mso-width-relative:margin;mso-height-relative:margin">
                  <v:textbox style="mso-next-textbox:#_x0000_s1056">
                    <w:txbxContent>
                      <w:p w:rsidR="00CC1155" w:rsidRDefault="00CC1155" w:rsidP="00CC1155"/>
                    </w:txbxContent>
                  </v:textbox>
                </v:shape>
              </w:pict>
            </w:r>
            <w:r>
              <w:rPr>
                <w:noProof/>
                <w:lang w:eastAsia="en-GB"/>
              </w:rPr>
              <w:pict>
                <v:shape id="_x0000_s1053" type="#_x0000_t202" style="position:absolute;margin-left:71.4pt;margin-top:5.1pt;width:174.55pt;height:19pt;z-index:251692032">
                  <v:textbox style="mso-next-textbox:#_x0000_s1053">
                    <w:txbxContent>
                      <w:p w:rsidR="00CC1155" w:rsidRDefault="00CC1155"/>
                    </w:txbxContent>
                  </v:textbox>
                </v:shape>
              </w:pict>
            </w:r>
            <w:r w:rsidR="00CC1155">
              <w:t xml:space="preserve">                                                                                                                                                        </w:t>
            </w:r>
          </w:p>
          <w:p w:rsidR="00CC1155" w:rsidRDefault="00CC1155" w:rsidP="006B0CB2">
            <w:pPr>
              <w:pStyle w:val="NoSpacing"/>
            </w:pPr>
            <w:r>
              <w:t xml:space="preserve">Email Address                                                                                                                               12.30 pm          </w:t>
            </w:r>
          </w:p>
          <w:p w:rsidR="00CC1155" w:rsidRDefault="008F3225" w:rsidP="006B0CB2">
            <w:pPr>
              <w:pStyle w:val="NoSpacing"/>
            </w:pPr>
            <w:r>
              <w:rPr>
                <w:noProof/>
                <w:lang w:eastAsia="en-GB"/>
              </w:rPr>
              <w:pict>
                <v:shape id="_x0000_s1054" type="#_x0000_t202" style="position:absolute;margin-left:80pt;margin-top:2.25pt;width:165.95pt;height:17.95pt;z-index:251693056">
                  <v:textbox style="mso-next-textbox:#_x0000_s1054">
                    <w:txbxContent>
                      <w:p w:rsidR="00CC1155" w:rsidRDefault="00CC1155"/>
                    </w:txbxContent>
                  </v:textbox>
                </v:shape>
              </w:pict>
            </w:r>
          </w:p>
          <w:p w:rsidR="00CC1155" w:rsidRDefault="00CC1155" w:rsidP="006B0CB2">
            <w:pPr>
              <w:pStyle w:val="NoSpacing"/>
            </w:pPr>
            <w:r>
              <w:t xml:space="preserve">Mobile Number  </w:t>
            </w:r>
          </w:p>
        </w:tc>
      </w:tr>
      <w:tr w:rsidR="00CC1155" w:rsidTr="00CC1155">
        <w:trPr>
          <w:trHeight w:val="1628"/>
        </w:trPr>
        <w:tc>
          <w:tcPr>
            <w:tcW w:w="9242" w:type="dxa"/>
            <w:shd w:val="clear" w:color="auto" w:fill="DBE5F1" w:themeFill="accent1" w:themeFillTint="33"/>
          </w:tcPr>
          <w:p w:rsidR="00CC1155" w:rsidRDefault="008F3225" w:rsidP="006B0CB2">
            <w:pPr>
              <w:pStyle w:val="NoSpacing"/>
            </w:pPr>
            <w:r w:rsidRPr="008F3225">
              <w:rPr>
                <w:noProof/>
                <w:lang w:val="en-US" w:eastAsia="zh-TW"/>
              </w:rPr>
              <w:pict>
                <v:shape id="_x0000_s1060" type="#_x0000_t202" style="position:absolute;margin-left:426.8pt;margin-top:11.1pt;width:16.7pt;height:16.55pt;z-index:251695104;mso-position-horizontal-relative:text;mso-position-vertical-relative:text;mso-width-relative:margin;mso-height-relative:margin">
                  <v:textbox style="mso-next-textbox:#_x0000_s1060">
                    <w:txbxContent>
                      <w:p w:rsidR="00CC1155" w:rsidRDefault="00CC1155"/>
                    </w:txbxContent>
                  </v:textbox>
                </v:shape>
              </w:pict>
            </w:r>
            <w:r w:rsidRPr="008F3225">
              <w:rPr>
                <w:noProof/>
                <w:lang w:val="en-US" w:eastAsia="zh-TW"/>
              </w:rPr>
              <w:pict>
                <v:shape id="_x0000_s1057" type="#_x0000_t202" style="position:absolute;margin-left:39.3pt;margin-top:7.95pt;width:206.65pt;height:18.55pt;z-index:251696128;mso-position-horizontal-relative:text;mso-position-vertical-relative:text;mso-width-relative:margin;mso-height-relative:margin">
                  <v:textbox style="mso-next-textbox:#_x0000_s1057">
                    <w:txbxContent>
                      <w:p w:rsidR="00CC1155" w:rsidRPr="007512DD" w:rsidRDefault="00CC1155" w:rsidP="007512DD"/>
                    </w:txbxContent>
                  </v:textbox>
                </v:shape>
              </w:pict>
            </w:r>
          </w:p>
          <w:p w:rsidR="00CC1155" w:rsidRDefault="00CC1155" w:rsidP="006B0CB2">
            <w:pPr>
              <w:pStyle w:val="NoSpacing"/>
            </w:pPr>
            <w:r>
              <w:t xml:space="preserve">NAME                                                                                                   Will be attending at     10.45 am      </w:t>
            </w:r>
          </w:p>
          <w:p w:rsidR="00CC1155" w:rsidRDefault="008F3225" w:rsidP="006B0CB2">
            <w:pPr>
              <w:pStyle w:val="NoSpacing"/>
            </w:pPr>
            <w:r>
              <w:rPr>
                <w:noProof/>
                <w:lang w:eastAsia="en-GB"/>
              </w:rPr>
              <w:pict>
                <v:shape id="_x0000_s1061" type="#_x0000_t202" style="position:absolute;margin-left:426.8pt;margin-top:12.6pt;width:16.7pt;height:16.55pt;z-index:251697152;mso-width-relative:margin;mso-height-relative:margin">
                  <v:textbox style="mso-next-textbox:#_x0000_s1061">
                    <w:txbxContent>
                      <w:p w:rsidR="00CC1155" w:rsidRDefault="00CC1155" w:rsidP="00CC1155"/>
                    </w:txbxContent>
                  </v:textbox>
                </v:shape>
              </w:pict>
            </w:r>
            <w:r>
              <w:rPr>
                <w:noProof/>
                <w:lang w:eastAsia="en-GB"/>
              </w:rPr>
              <w:pict>
                <v:shape id="_x0000_s1058" type="#_x0000_t202" style="position:absolute;margin-left:71.4pt;margin-top:5.1pt;width:174.55pt;height:19pt;z-index:251698176">
                  <v:textbox style="mso-next-textbox:#_x0000_s1058">
                    <w:txbxContent>
                      <w:p w:rsidR="00CC1155" w:rsidRDefault="00CC1155"/>
                    </w:txbxContent>
                  </v:textbox>
                </v:shape>
              </w:pict>
            </w:r>
            <w:r w:rsidR="00CC1155">
              <w:t xml:space="preserve">                                                                                                                                                        </w:t>
            </w:r>
          </w:p>
          <w:p w:rsidR="00CC1155" w:rsidRDefault="00CC1155" w:rsidP="006B0CB2">
            <w:pPr>
              <w:pStyle w:val="NoSpacing"/>
            </w:pPr>
            <w:r>
              <w:t xml:space="preserve">Email Address                                                                                                                               12.30 pm          </w:t>
            </w:r>
          </w:p>
          <w:p w:rsidR="00CC1155" w:rsidRDefault="008F3225" w:rsidP="006B0CB2">
            <w:pPr>
              <w:pStyle w:val="NoSpacing"/>
            </w:pPr>
            <w:r>
              <w:rPr>
                <w:noProof/>
                <w:lang w:eastAsia="en-GB"/>
              </w:rPr>
              <w:pict>
                <v:shape id="_x0000_s1059" type="#_x0000_t202" style="position:absolute;margin-left:80pt;margin-top:2.25pt;width:165.95pt;height:17.95pt;z-index:251699200">
                  <v:textbox style="mso-next-textbox:#_x0000_s1059">
                    <w:txbxContent>
                      <w:p w:rsidR="00CC1155" w:rsidRDefault="00CC1155"/>
                    </w:txbxContent>
                  </v:textbox>
                </v:shape>
              </w:pict>
            </w:r>
          </w:p>
          <w:p w:rsidR="00CC1155" w:rsidRDefault="00CC1155" w:rsidP="006B0CB2">
            <w:pPr>
              <w:pStyle w:val="NoSpacing"/>
            </w:pPr>
            <w:r>
              <w:t xml:space="preserve">Mobile Number  </w:t>
            </w:r>
          </w:p>
        </w:tc>
      </w:tr>
      <w:tr w:rsidR="00CC1155" w:rsidTr="00CC1155">
        <w:trPr>
          <w:trHeight w:val="1628"/>
        </w:trPr>
        <w:tc>
          <w:tcPr>
            <w:tcW w:w="9242" w:type="dxa"/>
            <w:shd w:val="clear" w:color="auto" w:fill="D9D9D9" w:themeFill="background1" w:themeFillShade="D9"/>
          </w:tcPr>
          <w:p w:rsidR="00CC1155" w:rsidRDefault="008F3225" w:rsidP="006B0CB2">
            <w:pPr>
              <w:pStyle w:val="NoSpacing"/>
            </w:pPr>
            <w:r w:rsidRPr="008F3225">
              <w:rPr>
                <w:noProof/>
                <w:lang w:val="en-US" w:eastAsia="zh-TW"/>
              </w:rPr>
              <w:pict>
                <v:shape id="_x0000_s1065" type="#_x0000_t202" style="position:absolute;margin-left:426.8pt;margin-top:11.1pt;width:16.7pt;height:16.55pt;z-index:251701248;mso-position-horizontal-relative:text;mso-position-vertical-relative:text;mso-width-relative:margin;mso-height-relative:margin">
                  <v:textbox style="mso-next-textbox:#_x0000_s1065">
                    <w:txbxContent>
                      <w:p w:rsidR="00CC1155" w:rsidRDefault="00CC1155"/>
                    </w:txbxContent>
                  </v:textbox>
                </v:shape>
              </w:pict>
            </w:r>
            <w:r w:rsidRPr="008F3225">
              <w:rPr>
                <w:noProof/>
                <w:lang w:val="en-US" w:eastAsia="zh-TW"/>
              </w:rPr>
              <w:pict>
                <v:shape id="_x0000_s1062" type="#_x0000_t202" style="position:absolute;margin-left:39.3pt;margin-top:7.95pt;width:206.65pt;height:18.55pt;z-index:251702272;mso-position-horizontal-relative:text;mso-position-vertical-relative:text;mso-width-relative:margin;mso-height-relative:margin">
                  <v:textbox style="mso-next-textbox:#_x0000_s1062">
                    <w:txbxContent>
                      <w:p w:rsidR="00CC1155" w:rsidRPr="007512DD" w:rsidRDefault="00CC1155" w:rsidP="007512DD"/>
                    </w:txbxContent>
                  </v:textbox>
                </v:shape>
              </w:pict>
            </w:r>
          </w:p>
          <w:p w:rsidR="00CC1155" w:rsidRDefault="00CC1155" w:rsidP="006B0CB2">
            <w:pPr>
              <w:pStyle w:val="NoSpacing"/>
            </w:pPr>
            <w:r>
              <w:t xml:space="preserve">NAME                                                                                                   Will be attending at     10.45 am      </w:t>
            </w:r>
          </w:p>
          <w:p w:rsidR="00CC1155" w:rsidRDefault="008F3225" w:rsidP="006B0CB2">
            <w:pPr>
              <w:pStyle w:val="NoSpacing"/>
            </w:pPr>
            <w:r>
              <w:rPr>
                <w:noProof/>
                <w:lang w:eastAsia="en-GB"/>
              </w:rPr>
              <w:pict>
                <v:shape id="_x0000_s1066" type="#_x0000_t202" style="position:absolute;margin-left:426.8pt;margin-top:12.6pt;width:16.7pt;height:16.55pt;z-index:251703296;mso-width-relative:margin;mso-height-relative:margin">
                  <v:textbox style="mso-next-textbox:#_x0000_s1066">
                    <w:txbxContent>
                      <w:p w:rsidR="00CC1155" w:rsidRDefault="00CC1155" w:rsidP="00CC1155"/>
                    </w:txbxContent>
                  </v:textbox>
                </v:shape>
              </w:pict>
            </w:r>
            <w:r>
              <w:rPr>
                <w:noProof/>
                <w:lang w:eastAsia="en-GB"/>
              </w:rPr>
              <w:pict>
                <v:shape id="_x0000_s1063" type="#_x0000_t202" style="position:absolute;margin-left:71.4pt;margin-top:5.1pt;width:174.55pt;height:19pt;z-index:251704320">
                  <v:textbox style="mso-next-textbox:#_x0000_s1063">
                    <w:txbxContent>
                      <w:p w:rsidR="00CC1155" w:rsidRDefault="00CC1155"/>
                    </w:txbxContent>
                  </v:textbox>
                </v:shape>
              </w:pict>
            </w:r>
            <w:r w:rsidR="00CC1155">
              <w:t xml:space="preserve">                                                                                                                                                        </w:t>
            </w:r>
          </w:p>
          <w:p w:rsidR="00CC1155" w:rsidRDefault="00CC1155" w:rsidP="006B0CB2">
            <w:pPr>
              <w:pStyle w:val="NoSpacing"/>
            </w:pPr>
            <w:r>
              <w:t xml:space="preserve">Email Address                                                                                                                               12.30 pm          </w:t>
            </w:r>
          </w:p>
          <w:p w:rsidR="00CC1155" w:rsidRDefault="008F3225" w:rsidP="006B0CB2">
            <w:pPr>
              <w:pStyle w:val="NoSpacing"/>
            </w:pPr>
            <w:r>
              <w:rPr>
                <w:noProof/>
                <w:lang w:eastAsia="en-GB"/>
              </w:rPr>
              <w:pict>
                <v:shape id="_x0000_s1064" type="#_x0000_t202" style="position:absolute;margin-left:80pt;margin-top:2.25pt;width:165.95pt;height:17.95pt;z-index:251705344">
                  <v:textbox style="mso-next-textbox:#_x0000_s1064">
                    <w:txbxContent>
                      <w:p w:rsidR="00CC1155" w:rsidRDefault="00CC1155"/>
                    </w:txbxContent>
                  </v:textbox>
                </v:shape>
              </w:pict>
            </w:r>
          </w:p>
          <w:p w:rsidR="00CC1155" w:rsidRDefault="00CC1155" w:rsidP="006B0CB2">
            <w:pPr>
              <w:pStyle w:val="NoSpacing"/>
            </w:pPr>
            <w:r>
              <w:t xml:space="preserve">Mobile Number  </w:t>
            </w:r>
          </w:p>
        </w:tc>
      </w:tr>
    </w:tbl>
    <w:p w:rsidR="00B43CFF" w:rsidRDefault="00B43CFF" w:rsidP="00A7645E">
      <w:pPr>
        <w:pStyle w:val="NoSpacing"/>
      </w:pPr>
    </w:p>
    <w:p w:rsidR="007512DD" w:rsidRPr="00A7645E" w:rsidRDefault="007512DD" w:rsidP="00A7645E">
      <w:pPr>
        <w:pStyle w:val="NoSpacing"/>
      </w:pPr>
      <w:r>
        <w:t>Please complete and return this form to</w:t>
      </w:r>
      <w:r w:rsidR="00CC1155">
        <w:t xml:space="preserve"> </w:t>
      </w:r>
      <w:r>
        <w:t xml:space="preserve">Helen Lillie at </w:t>
      </w:r>
      <w:r w:rsidRPr="007512DD">
        <w:t>helen.lillie@derby-college.ac.uk</w:t>
      </w:r>
      <w:r>
        <w:t xml:space="preserve"> by 1</w:t>
      </w:r>
      <w:r w:rsidR="00E26FD8">
        <w:t>2</w:t>
      </w:r>
      <w:r>
        <w:t>th September 2012</w:t>
      </w:r>
    </w:p>
    <w:sectPr w:rsidR="007512DD" w:rsidRPr="00A7645E" w:rsidSect="007512DD">
      <w:pgSz w:w="11906" w:h="16838"/>
      <w:pgMar w:top="851" w:right="1440"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20"/>
  <w:characterSpacingControl w:val="doNotCompress"/>
  <w:compat/>
  <w:rsids>
    <w:rsidRoot w:val="007D4084"/>
    <w:rsid w:val="0006045D"/>
    <w:rsid w:val="000858A7"/>
    <w:rsid w:val="003264DC"/>
    <w:rsid w:val="00342402"/>
    <w:rsid w:val="003E17CF"/>
    <w:rsid w:val="003F27E0"/>
    <w:rsid w:val="007512DD"/>
    <w:rsid w:val="007D4084"/>
    <w:rsid w:val="008F3225"/>
    <w:rsid w:val="00954EEA"/>
    <w:rsid w:val="00A7645E"/>
    <w:rsid w:val="00B43CFF"/>
    <w:rsid w:val="00B50BC2"/>
    <w:rsid w:val="00BB69E1"/>
    <w:rsid w:val="00CC1155"/>
    <w:rsid w:val="00CD41E6"/>
    <w:rsid w:val="00DB27BD"/>
    <w:rsid w:val="00DC5CEE"/>
    <w:rsid w:val="00E26FD8"/>
    <w:rsid w:val="00F3201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hadow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CD41E6"/>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41E6"/>
  </w:style>
  <w:style w:type="table" w:styleId="TableGrid">
    <w:name w:val="Table Grid"/>
    <w:basedOn w:val="TableNormal"/>
    <w:uiPriority w:val="59"/>
    <w:rsid w:val="00B43C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3809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7C9112-ED02-4BCA-9568-0DD195B48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dc:creator>
  <cp:lastModifiedBy>Spencer</cp:lastModifiedBy>
  <cp:revision>4</cp:revision>
  <cp:lastPrinted>2012-08-18T16:35:00Z</cp:lastPrinted>
  <dcterms:created xsi:type="dcterms:W3CDTF">2012-08-18T15:02:00Z</dcterms:created>
  <dcterms:modified xsi:type="dcterms:W3CDTF">2012-08-18T19:01:00Z</dcterms:modified>
</cp:coreProperties>
</file>