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C7" w:rsidRPr="0030557E" w:rsidRDefault="0030557E">
      <w:r>
        <w:rPr>
          <w:noProof/>
          <w:lang w:val="en-US"/>
        </w:rPr>
        <w:drawing>
          <wp:inline distT="0" distB="0" distL="0" distR="0">
            <wp:extent cx="5727700" cy="2095500"/>
            <wp:effectExtent l="0" t="0" r="12700" b="12700"/>
            <wp:docPr id="1" name="Picture 1" descr="Macintosh HD:Users:Kirsty:Desktop:feature 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rsty:Desktop:feature i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044" w:rsidRPr="00002044" w:rsidRDefault="00002044">
      <w:pPr>
        <w:rPr>
          <w:b/>
          <w:sz w:val="36"/>
          <w:szCs w:val="36"/>
        </w:rPr>
      </w:pPr>
      <w:r w:rsidRPr="00002044">
        <w:rPr>
          <w:b/>
          <w:sz w:val="36"/>
          <w:szCs w:val="36"/>
        </w:rPr>
        <w:t>New Courts officially opened in Bassingham</w:t>
      </w:r>
    </w:p>
    <w:p w:rsidR="00757DC7" w:rsidRDefault="00757DC7">
      <w:r>
        <w:t>Saturday 25</w:t>
      </w:r>
      <w:r w:rsidRPr="00757DC7">
        <w:rPr>
          <w:vertAlign w:val="superscript"/>
        </w:rPr>
        <w:t>th</w:t>
      </w:r>
      <w:r>
        <w:t xml:space="preserve"> May saw the official opening of the newly refurbished Bassingham Netball courts</w:t>
      </w:r>
      <w:r w:rsidR="00F336C1">
        <w:t xml:space="preserve"> as part of the villages’ Community Sports Day. </w:t>
      </w:r>
      <w:r w:rsidR="00002044">
        <w:t xml:space="preserve">The court refurbishment has </w:t>
      </w:r>
      <w:r>
        <w:t>been funded in partnership with Sport England Inspired Facility Funding</w:t>
      </w:r>
      <w:r w:rsidR="00AF09E6">
        <w:t xml:space="preserve"> of £40,000 and added investment</w:t>
      </w:r>
      <w:r w:rsidR="00F336C1">
        <w:t xml:space="preserve"> from Bassingham Parish Council.</w:t>
      </w:r>
    </w:p>
    <w:p w:rsidR="006B7723" w:rsidRDefault="00F336C1">
      <w:proofErr w:type="gramStart"/>
      <w:r>
        <w:t>The day was opened by Chairman of the Parish</w:t>
      </w:r>
      <w:proofErr w:type="gramEnd"/>
      <w:r>
        <w:t xml:space="preserve"> and Bassingham sports star </w:t>
      </w:r>
      <w:r w:rsidR="00AF09E6">
        <w:t xml:space="preserve">Jack Harvey. </w:t>
      </w:r>
      <w:r>
        <w:t xml:space="preserve">Jack </w:t>
      </w:r>
      <w:r w:rsidR="00757DC7" w:rsidRPr="00757DC7">
        <w:t xml:space="preserve">is one of Britain's brightest motor racing prospects. Aged 20 he has already won ten driver Championships, including the 2012 British F3 Championship, and is touted by a number of industry experts as one to watch for the future. </w:t>
      </w:r>
    </w:p>
    <w:p w:rsidR="00F336C1" w:rsidRDefault="00F336C1">
      <w:r>
        <w:t>Bassingham Belles Back to Netball Club hosted a friendly game with members from the Grantham and Collingham schemes. The ladies played a pick and mix game,</w:t>
      </w:r>
      <w:r w:rsidR="00AF09E6">
        <w:t xml:space="preserve"> </w:t>
      </w:r>
      <w:r>
        <w:t>swapping bibs and teams to really bring together the whole ethos of B2N of Fun Friendly Fitness.</w:t>
      </w:r>
    </w:p>
    <w:p w:rsidR="00F336C1" w:rsidRDefault="00F336C1">
      <w:r>
        <w:t>Bassingham Belles are one of the longe</w:t>
      </w:r>
      <w:r w:rsidR="00AF09E6">
        <w:t>st running schemes in Lincolnshire.</w:t>
      </w:r>
      <w:r w:rsidR="00B36E5D">
        <w:t xml:space="preserve"> </w:t>
      </w:r>
      <w:r>
        <w:t xml:space="preserve">They put their success down to the </w:t>
      </w:r>
      <w:proofErr w:type="gramStart"/>
      <w:r>
        <w:t>friendships which have formed</w:t>
      </w:r>
      <w:proofErr w:type="gramEnd"/>
      <w:r>
        <w:t xml:space="preserve"> both on and away from the courts. Not content in coming third in the inaugural Lincolnshire B2N Grand Prix, they have also entered othe</w:t>
      </w:r>
      <w:r w:rsidR="00AF09E6">
        <w:t xml:space="preserve">r </w:t>
      </w:r>
      <w:proofErr w:type="gramStart"/>
      <w:r w:rsidR="00AF09E6">
        <w:t>events  as</w:t>
      </w:r>
      <w:proofErr w:type="gramEnd"/>
      <w:r w:rsidR="00AF09E6">
        <w:t xml:space="preserve"> the Belles including </w:t>
      </w:r>
      <w:r>
        <w:t xml:space="preserve">the Zombie  Run last month </w:t>
      </w:r>
      <w:r w:rsidR="00AF09E6">
        <w:t xml:space="preserve">at </w:t>
      </w:r>
      <w:proofErr w:type="spellStart"/>
      <w:r w:rsidR="00AF09E6">
        <w:t>Swinderby</w:t>
      </w:r>
      <w:proofErr w:type="spellEnd"/>
      <w:r w:rsidR="00AF09E6">
        <w:t xml:space="preserve"> </w:t>
      </w:r>
      <w:r>
        <w:t xml:space="preserve">and the </w:t>
      </w:r>
      <w:proofErr w:type="spellStart"/>
      <w:r>
        <w:t>Bassingham</w:t>
      </w:r>
      <w:proofErr w:type="spellEnd"/>
      <w:r>
        <w:t xml:space="preserve"> ‘It’s a knockout’ competition where they took great pride in beating the cricket team at Tug of War</w:t>
      </w:r>
      <w:r w:rsidR="00AF09E6">
        <w:t>.</w:t>
      </w:r>
    </w:p>
    <w:p w:rsidR="00AF09E6" w:rsidRDefault="00AF09E6">
      <w:r>
        <w:t xml:space="preserve">Bassingham Belles train </w:t>
      </w:r>
      <w:r w:rsidR="00B36E5D">
        <w:t>on Monday evenings from 7-</w:t>
      </w:r>
      <w:r>
        <w:t xml:space="preserve"> 9pm at the Hammond Hall netball courts, Li</w:t>
      </w:r>
      <w:r w:rsidR="00B40555">
        <w:t xml:space="preserve">ncoln Rd, </w:t>
      </w:r>
      <w:r>
        <w:t xml:space="preserve">Bassingham. </w:t>
      </w:r>
      <w:proofErr w:type="gramStart"/>
      <w:r>
        <w:t>Cost £3.00 per session.</w:t>
      </w:r>
      <w:proofErr w:type="gramEnd"/>
    </w:p>
    <w:p w:rsidR="00AF09E6" w:rsidRDefault="00AF09E6">
      <w:r>
        <w:t xml:space="preserve">For more information contact Louise Key Lincolnshire Netball Development Officer                                  email: </w:t>
      </w:r>
      <w:hyperlink r:id="rId6" w:history="1">
        <w:r w:rsidRPr="009C3380">
          <w:rPr>
            <w:rStyle w:val="Hyperlink"/>
          </w:rPr>
          <w:t>louise.key@englandnetball.co.uk</w:t>
        </w:r>
      </w:hyperlink>
      <w:proofErr w:type="gramStart"/>
      <w:r>
        <w:t xml:space="preserve">        Tel</w:t>
      </w:r>
      <w:proofErr w:type="gramEnd"/>
      <w:r>
        <w:t xml:space="preserve">: 07545 924994                                                                 </w:t>
      </w:r>
    </w:p>
    <w:sectPr w:rsidR="00AF0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C7"/>
    <w:rsid w:val="00002044"/>
    <w:rsid w:val="0030557E"/>
    <w:rsid w:val="006B7723"/>
    <w:rsid w:val="00757DC7"/>
    <w:rsid w:val="00AF09E6"/>
    <w:rsid w:val="00B36E5D"/>
    <w:rsid w:val="00B40555"/>
    <w:rsid w:val="00F3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9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9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ouise.key@englandnetball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Kirsty Stretton</cp:lastModifiedBy>
  <cp:revision>2</cp:revision>
  <dcterms:created xsi:type="dcterms:W3CDTF">2013-05-31T14:48:00Z</dcterms:created>
  <dcterms:modified xsi:type="dcterms:W3CDTF">2013-05-31T14:48:00Z</dcterms:modified>
</cp:coreProperties>
</file>