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before="13" w:after="0" w:line="200" w:lineRule="exact"/>
        <w:rPr>
          <w:sz w:val="20"/>
          <w:szCs w:val="20"/>
        </w:rPr>
      </w:pPr>
    </w:p>
    <w:p w:rsidR="00A13839" w:rsidRDefault="004D1CB3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-579755</wp:posOffset>
            </wp:positionV>
            <wp:extent cx="30734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position w:val="-1"/>
          <w:sz w:val="48"/>
          <w:szCs w:val="48"/>
        </w:rPr>
        <w:t>Mary Bulloch</w:t>
      </w:r>
    </w:p>
    <w:p w:rsidR="00A13839" w:rsidRDefault="004D1CB3">
      <w:pPr>
        <w:spacing w:before="8" w:after="0" w:line="54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Administrator</w:t>
      </w:r>
      <w:r>
        <w:rPr>
          <w:rFonts w:ascii="Arial" w:eastAsia="Arial" w:hAnsi="Arial" w:cs="Arial"/>
          <w:spacing w:val="-26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9"/>
          <w:position w:val="-2"/>
          <w:sz w:val="48"/>
          <w:szCs w:val="48"/>
        </w:rPr>
        <w:t>A</w:t>
      </w:r>
      <w:r>
        <w:rPr>
          <w:rFonts w:ascii="Arial" w:eastAsia="Arial" w:hAnsi="Arial" w:cs="Arial"/>
          <w:position w:val="-2"/>
          <w:sz w:val="48"/>
          <w:szCs w:val="48"/>
        </w:rPr>
        <w:t>ward</w:t>
      </w:r>
    </w:p>
    <w:p w:rsidR="00A13839" w:rsidRDefault="00A13839">
      <w:pPr>
        <w:spacing w:before="3" w:after="0" w:line="190" w:lineRule="exact"/>
        <w:rPr>
          <w:sz w:val="19"/>
          <w:szCs w:val="19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4D1CB3">
      <w:pPr>
        <w:spacing w:before="13" w:after="0" w:line="253" w:lineRule="auto"/>
        <w:ind w:left="2924" w:right="537" w:hanging="23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Mary Bulloch was an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AENA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Honorary Life Member and Retiring Editor of the Netball Magazine in 1981.</w:t>
      </w:r>
    </w:p>
    <w:p w:rsidR="00A13839" w:rsidRDefault="00A13839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before="92" w:after="0" w:line="240" w:lineRule="auto"/>
              <w:ind w:left="5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13839" w:rsidRDefault="004D1CB3">
            <w:pPr>
              <w:spacing w:after="0" w:line="220" w:lineRule="exact"/>
              <w:ind w:left="100" w:righ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years in netball administration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filiation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</w:tbl>
    <w:p w:rsidR="00A13839" w:rsidRDefault="00A13839">
      <w:pPr>
        <w:spacing w:after="0" w:line="140" w:lineRule="exact"/>
        <w:rPr>
          <w:sz w:val="14"/>
          <w:szCs w:val="14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before="92" w:after="0" w:line="240" w:lineRule="auto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4D1CB3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nominee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</w:tbl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5"/>
        <w:gridCol w:w="2267"/>
      </w:tblGrid>
      <w:tr w:rsidR="00A13839" w:rsidTr="00405C72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2459" w:right="2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t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</w:p>
        </w:tc>
      </w:tr>
      <w:tr w:rsidR="00A13839" w:rsidTr="00405C72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</w:tbl>
    <w:p w:rsidR="00A13839" w:rsidRDefault="00A13839">
      <w:pPr>
        <w:spacing w:after="0"/>
        <w:sectPr w:rsidR="00A13839">
          <w:type w:val="continuous"/>
          <w:pgSz w:w="11920" w:h="16840"/>
          <w:pgMar w:top="100" w:right="1020" w:bottom="280" w:left="1020" w:header="720" w:footer="720" w:gutter="0"/>
          <w:cols w:space="720"/>
        </w:sectPr>
      </w:pPr>
    </w:p>
    <w:p w:rsidR="00A13839" w:rsidRDefault="00A13839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440"/>
        <w:gridCol w:w="1423"/>
        <w:gridCol w:w="1116"/>
        <w:gridCol w:w="1115"/>
      </w:tblGrid>
      <w:tr w:rsidR="00A13839" w:rsidTr="00405C72">
        <w:tc>
          <w:tcPr>
            <w:tcW w:w="9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4068" w:right="40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1448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6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before="4" w:after="0" w:line="220" w:lineRule="exact"/>
              <w:ind w:left="502" w:right="80" w:hanging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to and from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before="4" w:after="0" w:line="220" w:lineRule="exact"/>
              <w:ind w:left="392" w:right="227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p/w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22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oluntary</w:t>
            </w:r>
          </w:p>
          <w:p w:rsidR="00A13839" w:rsidRDefault="004D1CB3">
            <w:pPr>
              <w:spacing w:after="0" w:line="272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MS Mincho" w:eastAsia="MS Mincho" w:hAnsi="MS Mincho" w:cs="MS Mincho"/>
                <w:w w:val="84"/>
                <w:sz w:val="20"/>
                <w:szCs w:val="20"/>
              </w:rPr>
              <w:t>✔</w:t>
            </w:r>
            <w:r>
              <w:rPr>
                <w:rFonts w:ascii="MS Mincho" w:eastAsia="MS Mincho" w:hAnsi="MS Mincho" w:cs="MS Mincho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✗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  <w:tr w:rsidR="00A13839" w:rsidTr="00405C7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839" w:rsidRDefault="00A13839"/>
        </w:tc>
      </w:tr>
    </w:tbl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200" w:lineRule="exact"/>
        <w:rPr>
          <w:sz w:val="20"/>
          <w:szCs w:val="20"/>
        </w:rPr>
      </w:pPr>
    </w:p>
    <w:p w:rsidR="00A13839" w:rsidRDefault="00A13839">
      <w:pPr>
        <w:spacing w:after="0" w:line="300" w:lineRule="exact"/>
        <w:rPr>
          <w:sz w:val="30"/>
          <w:szCs w:val="3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A13839" w:rsidTr="00405C7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A13839" w:rsidRDefault="004D1CB3">
            <w:pPr>
              <w:spacing w:after="0" w:line="271" w:lineRule="exact"/>
              <w:ind w:left="14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netball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?</w:t>
            </w:r>
          </w:p>
        </w:tc>
      </w:tr>
      <w:tr w:rsidR="005878E1" w:rsidTr="00405C7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8E1" w:rsidRDefault="005878E1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  <w:p w:rsidR="00405C72" w:rsidRDefault="00405C72"/>
        </w:tc>
      </w:tr>
    </w:tbl>
    <w:p w:rsidR="00A13839" w:rsidRDefault="00A13839">
      <w:pPr>
        <w:spacing w:after="0"/>
      </w:pPr>
    </w:p>
    <w:p w:rsidR="005878E1" w:rsidRDefault="005878E1">
      <w:pPr>
        <w:spacing w:after="0"/>
      </w:pPr>
    </w:p>
    <w:p w:rsidR="005878E1" w:rsidRDefault="005878E1">
      <w:pPr>
        <w:spacing w:after="0"/>
      </w:pPr>
    </w:p>
    <w:p w:rsidR="005878E1" w:rsidRDefault="005878E1">
      <w:pPr>
        <w:spacing w:after="0"/>
        <w:sectPr w:rsidR="005878E1">
          <w:pgSz w:w="11920" w:h="16840"/>
          <w:pgMar w:top="1040" w:right="1060" w:bottom="280" w:left="1120" w:header="720" w:footer="720" w:gutter="0"/>
          <w:cols w:space="720"/>
        </w:sectPr>
      </w:pPr>
    </w:p>
    <w:p w:rsidR="00A13839" w:rsidRDefault="00A13839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5878E1" w:rsidTr="00405C7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8E1" w:rsidRDefault="005878E1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bullet points, please note how the nominated person has had a positive impact through their contribution to netball. Include any relevant achievements.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(300 words)</w:t>
            </w: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/>
        </w:tc>
      </w:tr>
    </w:tbl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tbl>
      <w:tblPr>
        <w:tblW w:w="0" w:type="auto"/>
        <w:tblInd w:w="1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5878E1" w:rsidTr="00405C72">
        <w:tc>
          <w:tcPr>
            <w:tcW w:w="9493" w:type="dxa"/>
          </w:tcPr>
          <w:p w:rsidR="005878E1" w:rsidRDefault="005878E1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three bullet points, please demonstrate why the nominee is outstanding. (150 words)</w:t>
            </w: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05C72" w:rsidRDefault="00405C7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78E1" w:rsidRDefault="005878E1" w:rsidP="005878E1">
      <w:pPr>
        <w:spacing w:after="0" w:line="200" w:lineRule="exact"/>
        <w:ind w:left="1276" w:right="1288"/>
        <w:rPr>
          <w:sz w:val="20"/>
          <w:szCs w:val="20"/>
        </w:rPr>
      </w:pPr>
    </w:p>
    <w:sectPr w:rsidR="005878E1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9"/>
    <w:rsid w:val="00405C72"/>
    <w:rsid w:val="004D1CB3"/>
    <w:rsid w:val="005878E1"/>
    <w:rsid w:val="006E3124"/>
    <w:rsid w:val="00A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5</cp:revision>
  <cp:lastPrinted>2014-03-05T11:38:00Z</cp:lastPrinted>
  <dcterms:created xsi:type="dcterms:W3CDTF">2014-03-05T11:39:00Z</dcterms:created>
  <dcterms:modified xsi:type="dcterms:W3CDTF">2014-03-12T15:08:00Z</dcterms:modified>
</cp:coreProperties>
</file>